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864CE">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1A90189">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4545446">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85</w:t>
      </w:r>
      <w:r>
        <w:rPr>
          <w:rFonts w:hint="eastAsia" w:ascii="仿宋_GB2312" w:hAnsi="宋体" w:eastAsia="仿宋_GB2312" w:cs="宋体"/>
          <w:kern w:val="0"/>
          <w:sz w:val="30"/>
          <w:szCs w:val="30"/>
          <w:highlight w:val="none"/>
          <w:u w:val="none"/>
        </w:rPr>
        <w:t>号</w:t>
      </w:r>
    </w:p>
    <w:p w14:paraId="1B4C88A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D2B20A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912A49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AD2718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3392E1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358D73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05月20日00时22分，我局执法人员在执法检查时，发现你单位作为施工单位在深圳市南山区西丽街道打石一路的深圳市城市轨道交通15号线15101标施工总承包工程土建六工区打石山站主体及附属结构钢筋混凝土工程施工中，存在夜间在城市建成区内进行产生环境噪声的挖机作业建筑施工作业的环境违法行为，现场调查时发现使用了挖机等施工设备。                                                         </w:t>
      </w:r>
    </w:p>
    <w:p w14:paraId="686CA6A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999BCE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1、2025年05月20日我局执法人员制作的现场检查（勘察）笔录，2025年05月26日我局执法人员制作的调查询问笔录证明我局执法人员的执法检查、调查情况；</w:t>
      </w:r>
    </w:p>
    <w:p w14:paraId="16F41E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2、2025年05月20日我局执法人员制作的现场照片（图片/视频），证明你单位存在夜间在城市建成区</w:t>
      </w:r>
      <w:bookmarkStart w:id="0" w:name="_GoBack"/>
      <w:bookmarkEnd w:id="0"/>
      <w:r>
        <w:rPr>
          <w:rFonts w:hint="eastAsia" w:ascii="仿宋_GB2312" w:hAnsi="仿宋_GB2312" w:eastAsia="仿宋_GB2312" w:cs="仿宋_GB2312"/>
          <w:kern w:val="0"/>
          <w:sz w:val="28"/>
          <w:szCs w:val="28"/>
          <w:highlight w:val="none"/>
          <w:u w:val="none"/>
        </w:rPr>
        <w:t>内进行产生环境噪声的挖机作业建筑施工作业的行为；</w:t>
      </w:r>
    </w:p>
    <w:p w14:paraId="0015D9D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3、2025年05月26日你单位提供的营业执照复印件、法定代表人身份证明书、身份证复印件、授权委托书等材料，证明你单位的主体适格；                    </w:t>
      </w:r>
    </w:p>
    <w:p w14:paraId="4151921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05月26日你单位提供的劳务分包施工合同、中标通知书等材料，证明你单位为深圳市城市轨道交通15号线15101标施工总承包工程土建六工区打石山站主体及附属结构钢筋混凝土工程劳务分包工程的分包施工单位；</w:t>
      </w:r>
    </w:p>
    <w:p w14:paraId="5752AFC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2290E5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0D7711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C6A5D3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593A3D3">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79EFA8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A77398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1F3292F">
      <w:pPr>
        <w:pStyle w:val="2"/>
        <w:rPr>
          <w:rFonts w:hint="eastAsia"/>
          <w:highlight w:val="none"/>
        </w:rPr>
      </w:pPr>
    </w:p>
    <w:p w14:paraId="587FE0D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6F1BD3C">
      <w:pPr>
        <w:pStyle w:val="2"/>
        <w:rPr>
          <w:rFonts w:hint="eastAsia"/>
          <w:highlight w:val="none"/>
        </w:rPr>
      </w:pPr>
    </w:p>
    <w:p w14:paraId="5D76826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3A59407">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5B26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EC2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C13EC2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9C05FD"/>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5F9D773"/>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1377</Words>
  <Characters>1451</Characters>
  <Lines>0</Lines>
  <Paragraphs>0</Paragraphs>
  <TotalTime>0</TotalTime>
  <ScaleCrop>false</ScaleCrop>
  <LinksUpToDate>false</LinksUpToDate>
  <CharactersWithSpaces>1784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2025-07-09T08:12:21Z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